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2" w:rsidRP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F879D2">
        <w:rPr>
          <w:rFonts w:ascii="Arial" w:hAnsi="Arial" w:cs="Arial"/>
          <w:b/>
          <w:bCs/>
          <w:sz w:val="28"/>
          <w:szCs w:val="28"/>
        </w:rPr>
        <w:t>OPTIONAL PAY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NAME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</w:t>
      </w:r>
      <w:r>
        <w:rPr>
          <w:rFonts w:ascii="Calibri-Bold" w:hAnsi="Calibri-Bold" w:cs="Calibri-Bold"/>
          <w:b/>
          <w:bCs/>
          <w:sz w:val="21"/>
          <w:szCs w:val="21"/>
        </w:rPr>
        <w:t xml:space="preserve">TITLE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   </w:t>
      </w:r>
      <w:r>
        <w:rPr>
          <w:rFonts w:ascii="Calibri-Bold" w:hAnsi="Calibri-Bold" w:cs="Calibri-Bold"/>
          <w:b/>
          <w:bCs/>
          <w:sz w:val="21"/>
          <w:szCs w:val="21"/>
        </w:rPr>
        <w:t xml:space="preserve">DEPARTMENT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>EFFECTIVE DATE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Timothy Brown 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HVAC Control Tech Master </w:t>
      </w:r>
      <w:r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Physical Plant </w:t>
      </w:r>
      <w:r>
        <w:rPr>
          <w:rFonts w:ascii="Calibri" w:hAnsi="Calibri" w:cs="Calibri"/>
          <w:sz w:val="21"/>
          <w:szCs w:val="21"/>
        </w:rPr>
        <w:tab/>
        <w:t xml:space="preserve">               </w:t>
      </w:r>
      <w:r>
        <w:rPr>
          <w:rFonts w:ascii="Calibri" w:hAnsi="Calibri" w:cs="Calibri"/>
          <w:sz w:val="21"/>
          <w:szCs w:val="21"/>
        </w:rPr>
        <w:t>March 21,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Katheryn Gilliland </w:t>
      </w:r>
      <w:r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Administrative Coordinator 3 </w:t>
      </w:r>
      <w:r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>Talent Search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January 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Katrina Noble </w:t>
      </w:r>
      <w:r>
        <w:rPr>
          <w:rFonts w:ascii="Calibri" w:hAnsi="Calibri" w:cs="Calibri"/>
          <w:sz w:val="21"/>
          <w:szCs w:val="21"/>
        </w:rPr>
        <w:tab/>
        <w:t xml:space="preserve">      Accounting</w:t>
      </w:r>
      <w:r>
        <w:rPr>
          <w:rFonts w:ascii="Calibri" w:hAnsi="Calibri" w:cs="Calibri"/>
          <w:sz w:val="21"/>
          <w:szCs w:val="21"/>
        </w:rPr>
        <w:t xml:space="preserve"> Specialist 2 </w:t>
      </w:r>
      <w:r>
        <w:rPr>
          <w:rFonts w:ascii="Calibri" w:hAnsi="Calibri" w:cs="Calibri"/>
          <w:sz w:val="21"/>
          <w:szCs w:val="21"/>
        </w:rPr>
        <w:tab/>
        <w:t xml:space="preserve">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September 5,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Karen Danna </w:t>
      </w:r>
      <w:r w:rsidR="00AE1E36"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Accounting Specialist 2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December 5,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Felicia Gibson </w:t>
      </w:r>
      <w:r w:rsidR="00AE1E36">
        <w:rPr>
          <w:rFonts w:ascii="Calibri" w:hAnsi="Calibri" w:cs="Calibri"/>
          <w:sz w:val="21"/>
          <w:szCs w:val="21"/>
        </w:rPr>
        <w:t xml:space="preserve">           </w:t>
      </w:r>
      <w:r>
        <w:rPr>
          <w:rFonts w:ascii="Calibri" w:hAnsi="Calibri" w:cs="Calibri"/>
          <w:sz w:val="21"/>
          <w:szCs w:val="21"/>
        </w:rPr>
        <w:t>Accounting Technician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 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</w:t>
      </w:r>
      <w:r w:rsidR="00AE1E36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Rebecca Taylor </w:t>
      </w:r>
      <w:r w:rsidR="00AE1E36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E1362" w:rsidRDefault="00F879D2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Lisa Fife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Administrative Assistant 4 </w:t>
      </w:r>
      <w:r w:rsidR="00AE1E36">
        <w:rPr>
          <w:rFonts w:ascii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 xml:space="preserve">University Library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>January 23, 2012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Felicia Gibson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Jacqueline </w:t>
      </w:r>
      <w:proofErr w:type="spellStart"/>
      <w:r>
        <w:rPr>
          <w:rFonts w:ascii="Calibri" w:hAnsi="Calibri" w:cs="Calibri"/>
          <w:sz w:val="21"/>
          <w:szCs w:val="21"/>
        </w:rPr>
        <w:t>Sias</w:t>
      </w:r>
      <w:proofErr w:type="spellEnd"/>
      <w:r>
        <w:rPr>
          <w:rFonts w:ascii="Calibri" w:hAnsi="Calibri" w:cs="Calibri"/>
          <w:sz w:val="21"/>
          <w:szCs w:val="21"/>
        </w:rPr>
        <w:tab/>
        <w:t xml:space="preserve">     </w:t>
      </w:r>
      <w:r>
        <w:rPr>
          <w:rFonts w:ascii="Calibri" w:hAnsi="Calibri" w:cs="Calibri"/>
          <w:sz w:val="21"/>
          <w:szCs w:val="21"/>
        </w:rPr>
        <w:t>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>
        <w:rPr>
          <w:rFonts w:ascii="Calibri" w:hAnsi="Calibri" w:cs="Calibri"/>
          <w:sz w:val="21"/>
          <w:szCs w:val="21"/>
        </w:rPr>
        <w:t>Controller</w:t>
      </w:r>
      <w:r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</w:t>
      </w:r>
      <w:r w:rsidR="00BA3893">
        <w:rPr>
          <w:rFonts w:ascii="Calibri" w:hAnsi="Calibri" w:cs="Calibri"/>
          <w:sz w:val="21"/>
          <w:szCs w:val="21"/>
        </w:rPr>
        <w:t>January 6, 2014</w:t>
      </w:r>
    </w:p>
    <w:p w:rsidR="00BA3893" w:rsidRDefault="00BA3893" w:rsidP="00F879D2">
      <w:r>
        <w:rPr>
          <w:rFonts w:ascii="Calibri" w:hAnsi="Calibri" w:cs="Calibri"/>
          <w:sz w:val="21"/>
          <w:szCs w:val="21"/>
        </w:rPr>
        <w:t xml:space="preserve">Holly Whittington    </w:t>
      </w:r>
      <w:r>
        <w:rPr>
          <w:rFonts w:ascii="Calibri" w:hAnsi="Calibri" w:cs="Calibri"/>
          <w:sz w:val="21"/>
          <w:szCs w:val="21"/>
        </w:rPr>
        <w:t>Accounting Technician</w:t>
      </w:r>
      <w:r>
        <w:rPr>
          <w:rFonts w:ascii="Calibri" w:hAnsi="Calibri" w:cs="Calibri"/>
          <w:sz w:val="21"/>
          <w:szCs w:val="21"/>
        </w:rPr>
        <w:tab/>
        <w:t xml:space="preserve">          </w:t>
      </w:r>
      <w:r>
        <w:rPr>
          <w:rFonts w:ascii="Calibri" w:hAnsi="Calibri" w:cs="Calibri"/>
          <w:sz w:val="21"/>
          <w:szCs w:val="21"/>
        </w:rPr>
        <w:t>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</w:t>
      </w:r>
      <w:r>
        <w:rPr>
          <w:rFonts w:ascii="Calibri" w:hAnsi="Calibri" w:cs="Calibri"/>
          <w:sz w:val="21"/>
          <w:szCs w:val="21"/>
        </w:rPr>
        <w:t>January 6, 2014</w:t>
      </w:r>
      <w:bookmarkStart w:id="0" w:name="_GoBack"/>
      <w:bookmarkEnd w:id="0"/>
    </w:p>
    <w:sectPr w:rsidR="00BA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D2"/>
    <w:rsid w:val="009B6CC3"/>
    <w:rsid w:val="00A77315"/>
    <w:rsid w:val="00AE1E36"/>
    <w:rsid w:val="00BA3893"/>
    <w:rsid w:val="00F235B4"/>
    <w:rsid w:val="00F879D2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Baragona</dc:creator>
  <cp:lastModifiedBy>Fred Baragona</cp:lastModifiedBy>
  <cp:revision>2</cp:revision>
  <cp:lastPrinted>2014-08-01T15:55:00Z</cp:lastPrinted>
  <dcterms:created xsi:type="dcterms:W3CDTF">2014-08-01T15:55:00Z</dcterms:created>
  <dcterms:modified xsi:type="dcterms:W3CDTF">2014-08-01T15:55:00Z</dcterms:modified>
</cp:coreProperties>
</file>