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20" w:rsidRDefault="007B2D20" w:rsidP="007B2D20">
      <w:pPr>
        <w:jc w:val="center"/>
      </w:pPr>
      <w:proofErr w:type="spellStart"/>
      <w:r>
        <w:t>Deselection</w:t>
      </w:r>
      <w:proofErr w:type="spellEnd"/>
      <w:r>
        <w:t xml:space="preserve"> Process</w:t>
      </w:r>
    </w:p>
    <w:p w:rsidR="007B2D20" w:rsidRPr="007B2D20" w:rsidRDefault="007B2D20" w:rsidP="006237DE">
      <w:pPr>
        <w:pStyle w:val="NormalWeb"/>
        <w:numPr>
          <w:ilvl w:val="0"/>
          <w:numId w:val="1"/>
        </w:numPr>
        <w:spacing w:before="0" w:beforeAutospacing="0" w:after="0" w:afterAutospacing="0"/>
      </w:pPr>
      <w:r w:rsidRPr="007B2D20">
        <w:rPr>
          <w:rFonts w:eastAsia="Courier New"/>
        </w:rPr>
        <w:t xml:space="preserve">The </w:t>
      </w:r>
      <w:r w:rsidR="00A7051E">
        <w:rPr>
          <w:rFonts w:eastAsia="Courier New"/>
        </w:rPr>
        <w:t>liaison librarians will</w:t>
      </w:r>
      <w:r w:rsidRPr="007B2D20">
        <w:rPr>
          <w:rFonts w:eastAsia="Courier New"/>
        </w:rPr>
        <w:t xml:space="preserve"> pull the books they want to </w:t>
      </w:r>
      <w:proofErr w:type="gramStart"/>
      <w:r w:rsidR="00A7051E">
        <w:rPr>
          <w:rFonts w:eastAsia="Courier New"/>
        </w:rPr>
        <w:t>deselect</w:t>
      </w:r>
      <w:r w:rsidRPr="007B2D20">
        <w:rPr>
          <w:rFonts w:eastAsia="Courier New"/>
        </w:rPr>
        <w:t>,</w:t>
      </w:r>
      <w:proofErr w:type="gramEnd"/>
      <w:r w:rsidRPr="007B2D20">
        <w:rPr>
          <w:rFonts w:eastAsia="Courier New"/>
        </w:rPr>
        <w:t xml:space="preserve"> </w:t>
      </w:r>
      <w:r w:rsidR="006237DE">
        <w:rPr>
          <w:rFonts w:eastAsia="Courier New"/>
        </w:rPr>
        <w:t xml:space="preserve">based upon established criteria (see </w:t>
      </w:r>
      <w:r w:rsidR="00E837A4">
        <w:rPr>
          <w:rFonts w:eastAsia="Courier New"/>
          <w:i/>
        </w:rPr>
        <w:t xml:space="preserve">Criteria for </w:t>
      </w:r>
      <w:proofErr w:type="spellStart"/>
      <w:r w:rsidR="00C928A2">
        <w:rPr>
          <w:rFonts w:eastAsia="Courier New"/>
          <w:i/>
        </w:rPr>
        <w:t>Deselection</w:t>
      </w:r>
      <w:proofErr w:type="spellEnd"/>
      <w:r w:rsidR="006237DE">
        <w:rPr>
          <w:rFonts w:eastAsia="Courier New"/>
        </w:rPr>
        <w:t xml:space="preserve"> document).</w:t>
      </w:r>
    </w:p>
    <w:p w:rsidR="007B2D20" w:rsidRPr="007B2D20" w:rsidRDefault="007B2D20" w:rsidP="007B2D20">
      <w:pPr>
        <w:pStyle w:val="NormalWeb"/>
        <w:spacing w:before="0" w:beforeAutospacing="0" w:after="0" w:afterAutospacing="0"/>
      </w:pPr>
      <w:r w:rsidRPr="007B2D20">
        <w:rPr>
          <w:rFonts w:eastAsia="Courier New"/>
        </w:rPr>
        <w:t> </w:t>
      </w:r>
    </w:p>
    <w:p w:rsidR="007B2D20" w:rsidRPr="007B2D20" w:rsidRDefault="007B2D20" w:rsidP="006237DE">
      <w:pPr>
        <w:pStyle w:val="NormalWeb"/>
        <w:numPr>
          <w:ilvl w:val="0"/>
          <w:numId w:val="1"/>
        </w:numPr>
        <w:spacing w:before="0" w:beforeAutospacing="0" w:after="0" w:afterAutospacing="0"/>
      </w:pPr>
      <w:r w:rsidRPr="007B2D20">
        <w:rPr>
          <w:rFonts w:eastAsia="Courier New"/>
        </w:rPr>
        <w:t xml:space="preserve">The </w:t>
      </w:r>
      <w:r w:rsidR="00A7051E">
        <w:rPr>
          <w:rFonts w:eastAsia="Courier New"/>
        </w:rPr>
        <w:t>librarians will</w:t>
      </w:r>
      <w:r w:rsidRPr="007B2D20">
        <w:rPr>
          <w:rFonts w:eastAsia="Courier New"/>
        </w:rPr>
        <w:t xml:space="preserve"> go to Workflows and, using a pre-set Global Item Modification wizard, they change the Home Locations of the pulled books from STACKS to LIMBO. </w:t>
      </w:r>
    </w:p>
    <w:p w:rsidR="007B2D20" w:rsidRPr="007B2D20" w:rsidRDefault="007B2D20" w:rsidP="007B2D20">
      <w:pPr>
        <w:pStyle w:val="NormalWeb"/>
        <w:spacing w:before="0" w:beforeAutospacing="0" w:after="0" w:afterAutospacing="0"/>
      </w:pPr>
      <w:r w:rsidRPr="007B2D20">
        <w:rPr>
          <w:rFonts w:eastAsia="Courier New"/>
        </w:rPr>
        <w:t> </w:t>
      </w:r>
    </w:p>
    <w:p w:rsidR="006237DE" w:rsidRPr="006237DE" w:rsidRDefault="003D3A68" w:rsidP="006237DE">
      <w:pPr>
        <w:pStyle w:val="NormalWeb"/>
        <w:numPr>
          <w:ilvl w:val="0"/>
          <w:numId w:val="1"/>
        </w:numPr>
        <w:spacing w:before="0" w:beforeAutospacing="0" w:after="0" w:afterAutospacing="0"/>
      </w:pPr>
      <w:r>
        <w:rPr>
          <w:rFonts w:eastAsia="Courier New"/>
        </w:rPr>
        <w:t>The librarians will</w:t>
      </w:r>
      <w:r w:rsidR="007B2D20" w:rsidRPr="007B2D20">
        <w:rPr>
          <w:rFonts w:eastAsia="Courier New"/>
        </w:rPr>
        <w:t xml:space="preserve"> offer the LIMBO books to facult</w:t>
      </w:r>
      <w:r w:rsidR="006237DE">
        <w:rPr>
          <w:rFonts w:eastAsia="Courier New"/>
        </w:rPr>
        <w:t>y to review for a week</w:t>
      </w:r>
      <w:r w:rsidR="00A7051E">
        <w:rPr>
          <w:rFonts w:eastAsia="Courier New"/>
        </w:rPr>
        <w:t>, Monday to Monday</w:t>
      </w:r>
      <w:r w:rsidR="007B2D20" w:rsidRPr="007B2D20">
        <w:rPr>
          <w:rFonts w:eastAsia="Courier New"/>
        </w:rPr>
        <w:t xml:space="preserve">. </w:t>
      </w:r>
      <w:r w:rsidR="006237DE">
        <w:rPr>
          <w:rFonts w:eastAsia="Courier New"/>
        </w:rPr>
        <w:t>Book trucks with books for review will be placed in the Monroe Garden Study League Room (5</w:t>
      </w:r>
      <w:r w:rsidR="006237DE" w:rsidRPr="006237DE">
        <w:rPr>
          <w:rFonts w:eastAsia="Courier New"/>
          <w:vertAlign w:val="superscript"/>
        </w:rPr>
        <w:t>th</w:t>
      </w:r>
      <w:r w:rsidR="006237DE">
        <w:rPr>
          <w:rFonts w:eastAsia="Courier New"/>
        </w:rPr>
        <w:t xml:space="preserve"> floor)</w:t>
      </w:r>
      <w:r>
        <w:rPr>
          <w:rFonts w:eastAsia="Courier New"/>
        </w:rPr>
        <w:t>,</w:t>
      </w:r>
      <w:r w:rsidR="00A7051E">
        <w:rPr>
          <w:rFonts w:eastAsia="Courier New"/>
        </w:rPr>
        <w:t xml:space="preserve"> and </w:t>
      </w:r>
      <w:r>
        <w:rPr>
          <w:rFonts w:eastAsia="Courier New"/>
        </w:rPr>
        <w:t xml:space="preserve">a </w:t>
      </w:r>
      <w:r w:rsidR="00A7051E">
        <w:rPr>
          <w:rFonts w:eastAsia="Courier New"/>
        </w:rPr>
        <w:t xml:space="preserve">list of books for review will be made available on the Library </w:t>
      </w:r>
      <w:proofErr w:type="spellStart"/>
      <w:r w:rsidR="00A7051E">
        <w:rPr>
          <w:rFonts w:eastAsia="Courier New"/>
        </w:rPr>
        <w:t>Deselection</w:t>
      </w:r>
      <w:proofErr w:type="spellEnd"/>
      <w:r w:rsidR="00A7051E">
        <w:rPr>
          <w:rFonts w:eastAsia="Courier New"/>
        </w:rPr>
        <w:t xml:space="preserve"> Page on the Library website</w:t>
      </w:r>
      <w:r w:rsidR="006237DE">
        <w:rPr>
          <w:rFonts w:eastAsia="Courier New"/>
        </w:rPr>
        <w:t xml:space="preserve">. </w:t>
      </w:r>
      <w:r w:rsidR="00002F45">
        <w:rPr>
          <w:rFonts w:eastAsia="Courier New"/>
        </w:rPr>
        <w:t xml:space="preserve">Book trucks will be placed in the Room on Monday and will be removed </w:t>
      </w:r>
      <w:r w:rsidR="00A7051E">
        <w:rPr>
          <w:rFonts w:eastAsia="Courier New"/>
        </w:rPr>
        <w:t xml:space="preserve">at noon on the following Monday. Books </w:t>
      </w:r>
      <w:r w:rsidR="00A7051E">
        <w:rPr>
          <w:rFonts w:eastAsia="Courier New"/>
          <w:b/>
        </w:rPr>
        <w:t>will not</w:t>
      </w:r>
      <w:r w:rsidR="00A7051E">
        <w:rPr>
          <w:rFonts w:eastAsia="Courier New"/>
        </w:rPr>
        <w:t xml:space="preserve"> be available for review from noon until 2pm, to give the librarians </w:t>
      </w:r>
      <w:r>
        <w:rPr>
          <w:rFonts w:eastAsia="Courier New"/>
        </w:rPr>
        <w:t>a chance to</w:t>
      </w:r>
      <w:r w:rsidR="00D829C4">
        <w:rPr>
          <w:rFonts w:eastAsia="Courier New"/>
        </w:rPr>
        <w:t xml:space="preserve"> remove and replace book trucks and generate lists. </w:t>
      </w:r>
    </w:p>
    <w:p w:rsidR="006237DE" w:rsidRPr="006237DE" w:rsidRDefault="006237DE" w:rsidP="006237DE">
      <w:pPr>
        <w:pStyle w:val="NormalWeb"/>
        <w:spacing w:before="0" w:beforeAutospacing="0" w:after="0" w:afterAutospacing="0"/>
      </w:pPr>
    </w:p>
    <w:p w:rsidR="002A6C05" w:rsidRDefault="002A6C05" w:rsidP="002A6C05">
      <w:pPr>
        <w:pStyle w:val="NormalWeb"/>
        <w:numPr>
          <w:ilvl w:val="0"/>
          <w:numId w:val="1"/>
        </w:numPr>
        <w:spacing w:before="0" w:beforeAutospacing="0" w:after="0" w:afterAutospacing="0"/>
      </w:pPr>
      <w:r>
        <w:rPr>
          <w:rFonts w:eastAsia="Courier New"/>
        </w:rPr>
        <w:t xml:space="preserve">Faculty can check out the Monroe Garden Study League Room key at Circulation. Faculty will flag books they recommend for retention using slips of paper (which will be made available in the room). The librarians will check the faculty recommendations and reverse the withdrawal. Alternately, faculty can check the list on the website and identify titles to retain from that list. Faculty should send lists of titles for retention to Megan Lowe, Coordinator of Public Services, at </w:t>
      </w:r>
      <w:hyperlink r:id="rId6" w:history="1">
        <w:r>
          <w:rPr>
            <w:rStyle w:val="Hyperlink"/>
            <w:rFonts w:eastAsia="Courier New"/>
          </w:rPr>
          <w:t>lowe@ulm.edu</w:t>
        </w:r>
      </w:hyperlink>
      <w:r>
        <w:rPr>
          <w:rFonts w:eastAsia="Courier New"/>
        </w:rPr>
        <w:t>. Once the week has passed, the librarians will remove the book trucks from the Room, and a new list will be posted. </w:t>
      </w:r>
    </w:p>
    <w:p w:rsidR="007B2D20" w:rsidRPr="007B2D20" w:rsidRDefault="007B2D20" w:rsidP="002A6C05">
      <w:pPr>
        <w:pStyle w:val="NormalWeb"/>
        <w:spacing w:before="0" w:beforeAutospacing="0" w:after="0" w:afterAutospacing="0"/>
        <w:ind w:left="720"/>
      </w:pPr>
      <w:bookmarkStart w:id="0" w:name="_GoBack"/>
      <w:bookmarkEnd w:id="0"/>
    </w:p>
    <w:p w:rsidR="007B2D20" w:rsidRPr="007B2D20" w:rsidRDefault="009968DD" w:rsidP="006237DE">
      <w:pPr>
        <w:pStyle w:val="NormalWeb"/>
        <w:numPr>
          <w:ilvl w:val="0"/>
          <w:numId w:val="1"/>
        </w:numPr>
        <w:spacing w:before="0" w:beforeAutospacing="0" w:after="0" w:afterAutospacing="0"/>
      </w:pPr>
      <w:r>
        <w:rPr>
          <w:rFonts w:eastAsia="Courier New"/>
        </w:rPr>
        <w:t>The librarians will</w:t>
      </w:r>
      <w:r w:rsidR="007B2D20" w:rsidRPr="007B2D20">
        <w:rPr>
          <w:rFonts w:eastAsia="Courier New"/>
        </w:rPr>
        <w:t xml:space="preserve"> mark </w:t>
      </w:r>
      <w:r w:rsidR="00421F27">
        <w:rPr>
          <w:rFonts w:eastAsia="Courier New"/>
        </w:rPr>
        <w:t>books which will not be retained</w:t>
      </w:r>
      <w:r w:rsidR="007B2D20" w:rsidRPr="007B2D20">
        <w:rPr>
          <w:rFonts w:eastAsia="Courier New"/>
        </w:rPr>
        <w:t xml:space="preserve"> with a bold "W" over the spine label.</w:t>
      </w:r>
    </w:p>
    <w:p w:rsidR="007B2D20" w:rsidRPr="007B2D20" w:rsidRDefault="007B2D20" w:rsidP="007B2D20">
      <w:pPr>
        <w:pStyle w:val="NormalWeb"/>
        <w:spacing w:before="0" w:beforeAutospacing="0" w:after="0" w:afterAutospacing="0"/>
      </w:pPr>
      <w:r w:rsidRPr="007B2D20">
        <w:rPr>
          <w:rFonts w:eastAsia="Courier New"/>
        </w:rPr>
        <w:t> </w:t>
      </w:r>
    </w:p>
    <w:p w:rsidR="007B2D20" w:rsidRPr="007B2D20" w:rsidRDefault="009968DD" w:rsidP="006237DE">
      <w:pPr>
        <w:pStyle w:val="NormalWeb"/>
        <w:numPr>
          <w:ilvl w:val="0"/>
          <w:numId w:val="1"/>
        </w:numPr>
        <w:spacing w:before="0" w:beforeAutospacing="0" w:after="0" w:afterAutospacing="0"/>
      </w:pPr>
      <w:r>
        <w:rPr>
          <w:rFonts w:eastAsia="Courier New"/>
        </w:rPr>
        <w:t>The librarians will</w:t>
      </w:r>
      <w:r w:rsidR="007B2D20" w:rsidRPr="007B2D20">
        <w:rPr>
          <w:rFonts w:eastAsia="Courier New"/>
        </w:rPr>
        <w:t xml:space="preserve"> </w:t>
      </w:r>
      <w:r w:rsidR="00421F27">
        <w:rPr>
          <w:rFonts w:eastAsia="Courier New"/>
        </w:rPr>
        <w:t xml:space="preserve">deliver the books to Technical Services. Books will go in one of three areas: Retain; Kittens; or Discard. </w:t>
      </w:r>
    </w:p>
    <w:p w:rsidR="007B2D20" w:rsidRPr="007B2D20" w:rsidRDefault="007B2D20" w:rsidP="007B2D20">
      <w:pPr>
        <w:pStyle w:val="NormalWeb"/>
        <w:spacing w:before="0" w:beforeAutospacing="0" w:after="0" w:afterAutospacing="0"/>
      </w:pPr>
      <w:r w:rsidRPr="007B2D20">
        <w:rPr>
          <w:rFonts w:eastAsia="Courier New"/>
        </w:rPr>
        <w:t> </w:t>
      </w:r>
    </w:p>
    <w:p w:rsidR="00C928A2" w:rsidRDefault="00C928A2" w:rsidP="00C928A2">
      <w:pPr>
        <w:pStyle w:val="NormalWeb"/>
        <w:numPr>
          <w:ilvl w:val="0"/>
          <w:numId w:val="1"/>
        </w:numPr>
        <w:spacing w:before="0" w:beforeAutospacing="0" w:after="0" w:afterAutospacing="0"/>
      </w:pPr>
      <w:r>
        <w:rPr>
          <w:rFonts w:eastAsia="Courier New"/>
        </w:rPr>
        <w:t>T</w:t>
      </w:r>
      <w:r w:rsidR="007B2D20" w:rsidRPr="007B2D20">
        <w:rPr>
          <w:rFonts w:eastAsia="Courier New"/>
        </w:rPr>
        <w:t xml:space="preserve">echnical Services staff </w:t>
      </w:r>
      <w:r w:rsidR="009968DD">
        <w:rPr>
          <w:rFonts w:eastAsia="Courier New"/>
        </w:rPr>
        <w:t xml:space="preserve">will </w:t>
      </w:r>
      <w:r w:rsidR="007B2D20" w:rsidRPr="007B2D20">
        <w:rPr>
          <w:rFonts w:eastAsia="Courier New"/>
        </w:rPr>
        <w:t xml:space="preserve">identify each </w:t>
      </w:r>
      <w:r w:rsidR="009968DD">
        <w:rPr>
          <w:rFonts w:eastAsia="Courier New"/>
        </w:rPr>
        <w:t>LIMBO</w:t>
      </w:r>
      <w:r w:rsidR="007B2D20" w:rsidRPr="007B2D20">
        <w:rPr>
          <w:rFonts w:eastAsia="Courier New"/>
        </w:rPr>
        <w:t xml:space="preserve"> book that faculty recommends for retention by adding a local note to the catalog record, by giving that book a special Item Category of PERMRETAIN in the catalog, by writing a retention note on the verso, by changing the Home location back to STACKS, and then taking the retained books to Circulation for re-shelving. (The notes will make it easier to skip over that book during future weeding.)</w:t>
      </w:r>
      <w:r w:rsidRPr="00C928A2">
        <w:t xml:space="preserve"> </w:t>
      </w:r>
      <w:r>
        <w:t xml:space="preserve">Technical Services staff will permanently remove the LIMBO books which are not being retained from the collection. </w:t>
      </w:r>
    </w:p>
    <w:p w:rsidR="007B2D20" w:rsidRPr="004D626F" w:rsidRDefault="007B2D20" w:rsidP="007B2D20">
      <w:pPr>
        <w:pStyle w:val="NormalWeb"/>
        <w:spacing w:before="0" w:beforeAutospacing="0" w:after="0" w:afterAutospacing="0"/>
        <w:rPr>
          <w:color w:val="0070C0"/>
        </w:rPr>
      </w:pPr>
      <w:r w:rsidRPr="004D626F">
        <w:rPr>
          <w:rFonts w:eastAsia="Courier New"/>
          <w:color w:val="0070C0"/>
        </w:rPr>
        <w:t> </w:t>
      </w:r>
    </w:p>
    <w:p w:rsidR="007B2D20" w:rsidRPr="007B2D20" w:rsidRDefault="007B2D20" w:rsidP="00C928A2">
      <w:pPr>
        <w:pStyle w:val="NormalWeb"/>
        <w:numPr>
          <w:ilvl w:val="0"/>
          <w:numId w:val="1"/>
        </w:numPr>
        <w:spacing w:before="0" w:beforeAutospacing="0" w:after="0" w:afterAutospacing="0"/>
      </w:pPr>
      <w:r w:rsidRPr="007B2D20">
        <w:rPr>
          <w:rFonts w:eastAsia="Courier New"/>
        </w:rPr>
        <w:t xml:space="preserve">Circulation double-checks to see that withdrawn books are indeed not in the catalog, and then they </w:t>
      </w:r>
      <w:r w:rsidR="00987D7C">
        <w:rPr>
          <w:rFonts w:eastAsia="Courier New"/>
        </w:rPr>
        <w:t>dispose of them</w:t>
      </w:r>
      <w:r w:rsidRPr="007B2D20">
        <w:rPr>
          <w:rFonts w:eastAsia="Courier New"/>
        </w:rPr>
        <w:t>.</w:t>
      </w:r>
    </w:p>
    <w:p w:rsidR="007B2D20" w:rsidRPr="007B2D20" w:rsidRDefault="007B2D20" w:rsidP="007B2D20">
      <w:pPr>
        <w:pStyle w:val="NormalWeb"/>
        <w:spacing w:before="0" w:beforeAutospacing="0" w:after="0" w:afterAutospacing="0"/>
      </w:pPr>
      <w:r w:rsidRPr="007B2D20">
        <w:rPr>
          <w:rFonts w:eastAsia="Courier New"/>
        </w:rPr>
        <w:t> </w:t>
      </w:r>
    </w:p>
    <w:p w:rsidR="007B2D20" w:rsidRPr="007B2D20" w:rsidRDefault="007B2D20"/>
    <w:sectPr w:rsidR="007B2D20" w:rsidRPr="007B2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63511"/>
    <w:multiLevelType w:val="hybridMultilevel"/>
    <w:tmpl w:val="B0EC04B2"/>
    <w:lvl w:ilvl="0" w:tplc="E86AEB12">
      <w:start w:val="1"/>
      <w:numFmt w:val="decimal"/>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D4318"/>
    <w:multiLevelType w:val="hybridMultilevel"/>
    <w:tmpl w:val="B0EC04B2"/>
    <w:lvl w:ilvl="0" w:tplc="E86AEB12">
      <w:start w:val="1"/>
      <w:numFmt w:val="decimal"/>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20"/>
    <w:rsid w:val="00002F45"/>
    <w:rsid w:val="0004624E"/>
    <w:rsid w:val="000A0856"/>
    <w:rsid w:val="002A6C05"/>
    <w:rsid w:val="003D3A68"/>
    <w:rsid w:val="00421F27"/>
    <w:rsid w:val="00423E70"/>
    <w:rsid w:val="004A7B57"/>
    <w:rsid w:val="004D626F"/>
    <w:rsid w:val="006237DE"/>
    <w:rsid w:val="007303E2"/>
    <w:rsid w:val="007B2D20"/>
    <w:rsid w:val="00987D7C"/>
    <w:rsid w:val="009968DD"/>
    <w:rsid w:val="00A7051E"/>
    <w:rsid w:val="00AF3FEB"/>
    <w:rsid w:val="00C00E8D"/>
    <w:rsid w:val="00C928A2"/>
    <w:rsid w:val="00D829C4"/>
    <w:rsid w:val="00E2160C"/>
    <w:rsid w:val="00E837A4"/>
    <w:rsid w:val="00E8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D20"/>
    <w:pPr>
      <w:spacing w:before="100" w:beforeAutospacing="1" w:after="100" w:afterAutospacing="1" w:line="240" w:lineRule="auto"/>
    </w:pPr>
  </w:style>
  <w:style w:type="paragraph" w:styleId="ListParagraph">
    <w:name w:val="List Paragraph"/>
    <w:basedOn w:val="Normal"/>
    <w:uiPriority w:val="34"/>
    <w:qFormat/>
    <w:rsid w:val="006237DE"/>
    <w:pPr>
      <w:ind w:left="720"/>
      <w:contextualSpacing/>
    </w:pPr>
  </w:style>
  <w:style w:type="character" w:styleId="Hyperlink">
    <w:name w:val="Hyperlink"/>
    <w:basedOn w:val="DefaultParagraphFont"/>
    <w:uiPriority w:val="99"/>
    <w:unhideWhenUsed/>
    <w:rsid w:val="003D3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D20"/>
    <w:pPr>
      <w:spacing w:before="100" w:beforeAutospacing="1" w:after="100" w:afterAutospacing="1" w:line="240" w:lineRule="auto"/>
    </w:pPr>
  </w:style>
  <w:style w:type="paragraph" w:styleId="ListParagraph">
    <w:name w:val="List Paragraph"/>
    <w:basedOn w:val="Normal"/>
    <w:uiPriority w:val="34"/>
    <w:qFormat/>
    <w:rsid w:val="006237DE"/>
    <w:pPr>
      <w:ind w:left="720"/>
      <w:contextualSpacing/>
    </w:pPr>
  </w:style>
  <w:style w:type="character" w:styleId="Hyperlink">
    <w:name w:val="Hyperlink"/>
    <w:basedOn w:val="DefaultParagraphFont"/>
    <w:uiPriority w:val="99"/>
    <w:unhideWhenUsed/>
    <w:rsid w:val="003D3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0918">
      <w:bodyDiv w:val="1"/>
      <w:marLeft w:val="0"/>
      <w:marRight w:val="0"/>
      <w:marTop w:val="0"/>
      <w:marBottom w:val="0"/>
      <w:divBdr>
        <w:top w:val="none" w:sz="0" w:space="0" w:color="auto"/>
        <w:left w:val="none" w:sz="0" w:space="0" w:color="auto"/>
        <w:bottom w:val="none" w:sz="0" w:space="0" w:color="auto"/>
        <w:right w:val="none" w:sz="0" w:space="0" w:color="auto"/>
      </w:divBdr>
    </w:div>
    <w:div w:id="8590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Temp\lowe@ul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base</cp:lastModifiedBy>
  <cp:revision>5</cp:revision>
  <dcterms:created xsi:type="dcterms:W3CDTF">2014-09-29T20:04:00Z</dcterms:created>
  <dcterms:modified xsi:type="dcterms:W3CDTF">2014-09-30T15:30:00Z</dcterms:modified>
</cp:coreProperties>
</file>